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A4" w:rsidRDefault="00E478A4">
      <w:pPr>
        <w:rPr>
          <w:rFonts w:ascii="Georgia" w:hAnsi="Georgia"/>
          <w:b/>
          <w:bCs/>
          <w:color w:val="0000CD"/>
          <w:sz w:val="30"/>
          <w:szCs w:val="30"/>
          <w:shd w:val="clear" w:color="auto" w:fill="FFFFFF"/>
        </w:rPr>
      </w:pPr>
      <w:r>
        <w:rPr>
          <w:rFonts w:ascii="Georgia" w:hAnsi="Georgia"/>
          <w:b/>
          <w:bCs/>
          <w:color w:val="0000CD"/>
          <w:sz w:val="30"/>
          <w:szCs w:val="30"/>
          <w:shd w:val="clear" w:color="auto" w:fill="FFFFFF"/>
        </w:rPr>
        <w:t>УПРАЖНЕНИЯ НА РЕЛАКСАЦИЮ</w:t>
      </w:r>
    </w:p>
    <w:p w:rsidR="00DA03FA" w:rsidRDefault="00E478A4">
      <w:bookmarkStart w:id="0" w:name="_GoBack"/>
      <w:bookmarkEnd w:id="0"/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b/>
          <w:bCs/>
          <w:i/>
          <w:iCs/>
          <w:color w:val="0000CD"/>
          <w:sz w:val="30"/>
          <w:szCs w:val="30"/>
          <w:shd w:val="clear" w:color="auto" w:fill="FFFFFF"/>
        </w:rPr>
        <w:t>1. “Дирижер”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Встаньте, потянитесь и приготовьтесь слушать музыку, которую я сейчас включу.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Сейчас мы будем не просто слушать музыку – каждый из вас представит себя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дирижером, который руководит большим оркестром (включается музыка)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Представьте себе энергию, которая течет сквозь тело дирижера, когда он слышит все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инструменты и ведет их к чудесной общей гармонии. Если хотите, можете слушать с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закрытыми глазами. Обратите внимание на то, как вы сами при этом наполняетесь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жизненной силой. Вслушивайтесь в музыку и начинайте в такт ей двигать руками, как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будто вы управляете оркестром. Двигайте теперь еще и локтями и всей рукой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целиком</w:t>
      </w:r>
      <w:proofErr w:type="gramStart"/>
      <w:r>
        <w:rPr>
          <w:rFonts w:ascii="Georgia" w:hAnsi="Georgia"/>
          <w:color w:val="0000CD"/>
          <w:sz w:val="30"/>
          <w:szCs w:val="30"/>
          <w:shd w:val="clear" w:color="auto" w:fill="FFFFFF"/>
        </w:rPr>
        <w:t>… П</w:t>
      </w:r>
      <w:proofErr w:type="gramEnd"/>
      <w:r>
        <w:rPr>
          <w:rFonts w:ascii="Georgia" w:hAnsi="Georgia"/>
          <w:color w:val="0000CD"/>
          <w:sz w:val="30"/>
          <w:szCs w:val="30"/>
          <w:shd w:val="clear" w:color="auto" w:fill="FFFFFF"/>
        </w:rPr>
        <w:t>усть в то время как вы дирижируете, музыка течет через все твое тело.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 xml:space="preserve">Дирижируйте всем своим </w:t>
      </w:r>
      <w:proofErr w:type="gramStart"/>
      <w:r>
        <w:rPr>
          <w:rFonts w:ascii="Georgia" w:hAnsi="Georgia"/>
          <w:color w:val="0000CD"/>
          <w:sz w:val="30"/>
          <w:szCs w:val="30"/>
          <w:shd w:val="clear" w:color="auto" w:fill="FFFFFF"/>
        </w:rPr>
        <w:t>телом</w:t>
      </w:r>
      <w:proofErr w:type="gramEnd"/>
      <w:r>
        <w:rPr>
          <w:rFonts w:ascii="Georgia" w:hAnsi="Georgia"/>
          <w:color w:val="0000CD"/>
          <w:sz w:val="30"/>
          <w:szCs w:val="30"/>
          <w:shd w:val="clear" w:color="auto" w:fill="FFFFFF"/>
        </w:rPr>
        <w:t xml:space="preserve"> и реагируй на слышимые вами звуки каждый раз по –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новому. Вы можете гордиться тем, что у вас такой хороший оркестр! Сейчас музыка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кончится. Откройте глаза и устройте себе самому и своему оркестру бурные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аплодисменты за столь превосходный концерт.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b/>
          <w:bCs/>
          <w:i/>
          <w:iCs/>
          <w:color w:val="0000CD"/>
          <w:sz w:val="30"/>
          <w:szCs w:val="30"/>
          <w:shd w:val="clear" w:color="auto" w:fill="FFFFFF"/>
        </w:rPr>
        <w:t>2. “Путешествие на облаке”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 xml:space="preserve">Сядьте удобнее и закройте глаза. Два – три раза глубоко </w:t>
      </w:r>
      <w:proofErr w:type="gramStart"/>
      <w:r>
        <w:rPr>
          <w:rFonts w:ascii="Georgia" w:hAnsi="Georgia"/>
          <w:color w:val="0000CD"/>
          <w:sz w:val="30"/>
          <w:szCs w:val="30"/>
          <w:shd w:val="clear" w:color="auto" w:fill="FFFFFF"/>
        </w:rPr>
        <w:t>вдохните и выдохните… Я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хочу</w:t>
      </w:r>
      <w:proofErr w:type="gramEnd"/>
      <w:r>
        <w:rPr>
          <w:rFonts w:ascii="Georgia" w:hAnsi="Georgia"/>
          <w:color w:val="0000CD"/>
          <w:sz w:val="30"/>
          <w:szCs w:val="30"/>
          <w:shd w:val="clear" w:color="auto" w:fill="FFFFFF"/>
        </w:rPr>
        <w:t xml:space="preserve"> пригласить вас в путешествие на облаке. Прыгните на белое пушистое облако,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похожее на мягкую гору из пухлых подушек. Почувствуй, как ваши ноги, спина, попка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 xml:space="preserve">удобно расположились на этой большой облачной подушке. </w:t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lastRenderedPageBreak/>
        <w:t>Теперь начинается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путешествие. Облако медленно поднимается в синее небо. Чувствуете, как ветер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овевает ваши лица? Здесь, высоко в небе, все спокойно и тихо. Пусть облако перенесет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вас сейчас в такое место, где вы будете счастливы. Постарайтесь мысленно увидеть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это место как можно более точно. Здесь вы чувствуете себя совершенно спокойно и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 xml:space="preserve">счастливо. Здесь может произойти что – </w:t>
      </w:r>
      <w:proofErr w:type="spellStart"/>
      <w:r>
        <w:rPr>
          <w:rFonts w:ascii="Georgia" w:hAnsi="Georgia"/>
          <w:color w:val="0000CD"/>
          <w:sz w:val="30"/>
          <w:szCs w:val="30"/>
          <w:shd w:val="clear" w:color="auto" w:fill="FFFFFF"/>
        </w:rPr>
        <w:t>нибудь</w:t>
      </w:r>
      <w:proofErr w:type="spellEnd"/>
      <w:r>
        <w:rPr>
          <w:rFonts w:ascii="Georgia" w:hAnsi="Georgia"/>
          <w:color w:val="0000CD"/>
          <w:sz w:val="30"/>
          <w:szCs w:val="30"/>
          <w:shd w:val="clear" w:color="auto" w:fill="FFFFFF"/>
        </w:rPr>
        <w:t xml:space="preserve"> чудесное и волшебное</w:t>
      </w:r>
      <w:proofErr w:type="gramStart"/>
      <w:r>
        <w:rPr>
          <w:rFonts w:ascii="Georgia" w:hAnsi="Georgia"/>
          <w:color w:val="0000CD"/>
          <w:sz w:val="30"/>
          <w:szCs w:val="30"/>
          <w:shd w:val="clear" w:color="auto" w:fill="FFFFFF"/>
        </w:rPr>
        <w:t>… Т</w:t>
      </w:r>
      <w:proofErr w:type="gramEnd"/>
      <w:r>
        <w:rPr>
          <w:rFonts w:ascii="Georgia" w:hAnsi="Georgia"/>
          <w:color w:val="0000CD"/>
          <w:sz w:val="30"/>
          <w:szCs w:val="30"/>
          <w:shd w:val="clear" w:color="auto" w:fill="FFFFFF"/>
        </w:rPr>
        <w:t>еперь вы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снова на своем облаке, и оно везет вас назад, на ваше место в классе. Слезьте с облака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и поблагодарите его за то, что оно так хорошо вас покатало. Теперь понаблюдайте, как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оно медленно растает в воздухе. Потянитесь, выпрямитесь и снова будьте бодрыми,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свежими и внимательными.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b/>
          <w:bCs/>
          <w:i/>
          <w:iCs/>
          <w:color w:val="0000CD"/>
          <w:sz w:val="30"/>
          <w:szCs w:val="30"/>
          <w:shd w:val="clear" w:color="auto" w:fill="FFFFFF"/>
        </w:rPr>
        <w:t>3.Релаксация “Ковер-самолет”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Исходное положение - лежа на спине, глаза закрыть, при этом играет спокойная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музыка.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Мы ложимся на волшебный ковер-самолет. Он плавно и медленно поднимается, несет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нас по небу, тихонечко покачивает. Ветерок нежно обдувает усталые тела, все</w:t>
      </w:r>
      <w:r>
        <w:rPr>
          <w:rFonts w:ascii="Georgia" w:hAnsi="Georgia"/>
          <w:color w:val="0000CD"/>
          <w:sz w:val="30"/>
          <w:szCs w:val="30"/>
        </w:rPr>
        <w:br/>
      </w:r>
      <w:proofErr w:type="gramStart"/>
      <w:r>
        <w:rPr>
          <w:rFonts w:ascii="Georgia" w:hAnsi="Georgia"/>
          <w:color w:val="0000CD"/>
          <w:sz w:val="30"/>
          <w:szCs w:val="30"/>
          <w:shd w:val="clear" w:color="auto" w:fill="FFFFFF"/>
        </w:rPr>
        <w:t>отдыхают… Далеко внизу проплывают</w:t>
      </w:r>
      <w:proofErr w:type="gramEnd"/>
      <w:r>
        <w:rPr>
          <w:rFonts w:ascii="Georgia" w:hAnsi="Georgia"/>
          <w:color w:val="0000CD"/>
          <w:sz w:val="30"/>
          <w:szCs w:val="30"/>
          <w:shd w:val="clear" w:color="auto" w:fill="FFFFFF"/>
        </w:rPr>
        <w:t xml:space="preserve"> дома, поля, леса, реки и озера… Постепенно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ковер-самолет начинает снижение и приземляется в нашей группе (пауза)…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Потягиваемся, делаем глубокий вдох и выдох, открываем глаза, медленно и аккуратно</w:t>
      </w:r>
      <w:r>
        <w:rPr>
          <w:rFonts w:ascii="Georgia" w:hAnsi="Georgia"/>
          <w:color w:val="0000CD"/>
          <w:sz w:val="30"/>
          <w:szCs w:val="30"/>
        </w:rPr>
        <w:br/>
      </w:r>
      <w:r>
        <w:rPr>
          <w:rFonts w:ascii="Georgia" w:hAnsi="Georgia"/>
          <w:color w:val="0000CD"/>
          <w:sz w:val="30"/>
          <w:szCs w:val="30"/>
          <w:shd w:val="clear" w:color="auto" w:fill="FFFFFF"/>
        </w:rPr>
        <w:t>садимся.</w:t>
      </w:r>
    </w:p>
    <w:sectPr w:rsidR="00DA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A4"/>
    <w:rsid w:val="00DA03FA"/>
    <w:rsid w:val="00E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>Krokoz™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Кравченко</dc:creator>
  <cp:lastModifiedBy>Александр Кравченко</cp:lastModifiedBy>
  <cp:revision>1</cp:revision>
  <dcterms:created xsi:type="dcterms:W3CDTF">2020-12-14T04:06:00Z</dcterms:created>
  <dcterms:modified xsi:type="dcterms:W3CDTF">2020-12-14T04:06:00Z</dcterms:modified>
</cp:coreProperties>
</file>